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2BC" w:rsidRDefault="001A12BC" w:rsidP="001A12BC">
      <w:pPr>
        <w:pStyle w:val="NormalWeb"/>
        <w:shd w:val="clear" w:color="auto" w:fill="FFFFFF"/>
        <w:spacing w:before="180" w:beforeAutospacing="0" w:after="180" w:afterAutospacing="0" w:line="480" w:lineRule="auto"/>
        <w:jc w:val="both"/>
        <w:rPr>
          <w:b/>
        </w:rPr>
      </w:pPr>
    </w:p>
    <w:p w:rsidR="001A12BC" w:rsidRDefault="001A12BC" w:rsidP="001A12BC">
      <w:pPr>
        <w:pStyle w:val="NormalWeb"/>
        <w:shd w:val="clear" w:color="auto" w:fill="FFFFFF"/>
        <w:spacing w:before="180" w:beforeAutospacing="0" w:after="180" w:afterAutospacing="0" w:line="480" w:lineRule="auto"/>
        <w:jc w:val="both"/>
        <w:rPr>
          <w:b/>
        </w:rPr>
      </w:pPr>
    </w:p>
    <w:p w:rsidR="001A12BC" w:rsidRDefault="001A12BC" w:rsidP="001A12BC">
      <w:pPr>
        <w:pStyle w:val="NormalWeb"/>
        <w:shd w:val="clear" w:color="auto" w:fill="FFFFFF"/>
        <w:spacing w:before="180" w:beforeAutospacing="0" w:after="180" w:afterAutospacing="0" w:line="480" w:lineRule="auto"/>
        <w:jc w:val="both"/>
        <w:rPr>
          <w:b/>
        </w:rPr>
      </w:pPr>
    </w:p>
    <w:p w:rsidR="001A12BC" w:rsidRDefault="001A12BC" w:rsidP="001A12BC">
      <w:pPr>
        <w:pStyle w:val="NormalWeb"/>
        <w:shd w:val="clear" w:color="auto" w:fill="FFFFFF"/>
        <w:spacing w:before="180" w:beforeAutospacing="0" w:after="180" w:afterAutospacing="0" w:line="480" w:lineRule="auto"/>
        <w:jc w:val="both"/>
        <w:rPr>
          <w:b/>
        </w:rPr>
      </w:pPr>
    </w:p>
    <w:p w:rsidR="001A12BC" w:rsidRDefault="001A12BC" w:rsidP="001A12BC">
      <w:pPr>
        <w:pStyle w:val="NormalWeb"/>
        <w:shd w:val="clear" w:color="auto" w:fill="FFFFFF"/>
        <w:spacing w:before="180" w:beforeAutospacing="0" w:after="180" w:afterAutospacing="0" w:line="480" w:lineRule="auto"/>
        <w:jc w:val="both"/>
        <w:rPr>
          <w:b/>
        </w:rPr>
      </w:pPr>
    </w:p>
    <w:p w:rsidR="001A12BC" w:rsidRDefault="001A12BC" w:rsidP="001A12BC">
      <w:pPr>
        <w:pStyle w:val="NormalWeb"/>
        <w:shd w:val="clear" w:color="auto" w:fill="FFFFFF"/>
        <w:spacing w:before="180" w:beforeAutospacing="0" w:after="180" w:afterAutospacing="0" w:line="480" w:lineRule="auto"/>
        <w:jc w:val="both"/>
        <w:rPr>
          <w:b/>
        </w:rPr>
      </w:pPr>
    </w:p>
    <w:p w:rsidR="001A12BC" w:rsidRDefault="001A12BC" w:rsidP="001A12BC">
      <w:pPr>
        <w:pStyle w:val="NormalWeb"/>
        <w:shd w:val="clear" w:color="auto" w:fill="FFFFFF"/>
        <w:spacing w:before="180" w:beforeAutospacing="0" w:after="180" w:afterAutospacing="0" w:line="480" w:lineRule="auto"/>
        <w:jc w:val="both"/>
        <w:rPr>
          <w:b/>
        </w:rPr>
      </w:pPr>
    </w:p>
    <w:p w:rsidR="001A12BC" w:rsidRDefault="001A12BC" w:rsidP="001A12BC">
      <w:pPr>
        <w:pStyle w:val="NormalWeb"/>
        <w:shd w:val="clear" w:color="auto" w:fill="FFFFFF"/>
        <w:spacing w:before="180" w:beforeAutospacing="0" w:after="180" w:afterAutospacing="0" w:line="480" w:lineRule="auto"/>
        <w:jc w:val="center"/>
        <w:rPr>
          <w:b/>
        </w:rPr>
      </w:pPr>
      <w:r>
        <w:rPr>
          <w:b/>
        </w:rPr>
        <w:t>REFLECTION PAPER: PART TWO</w:t>
      </w:r>
    </w:p>
    <w:p w:rsidR="001A12BC" w:rsidRDefault="001A12BC" w:rsidP="001A12BC">
      <w:pPr>
        <w:pStyle w:val="NormalWeb"/>
        <w:shd w:val="clear" w:color="auto" w:fill="FFFFFF"/>
        <w:spacing w:before="180" w:beforeAutospacing="0" w:after="180" w:afterAutospacing="0" w:line="480" w:lineRule="auto"/>
        <w:jc w:val="center"/>
        <w:rPr>
          <w:b/>
        </w:rPr>
      </w:pPr>
      <w:r>
        <w:rPr>
          <w:b/>
        </w:rPr>
        <w:t>Name</w:t>
      </w:r>
    </w:p>
    <w:p w:rsidR="001A12BC" w:rsidRDefault="001A12BC" w:rsidP="001A12BC">
      <w:pPr>
        <w:pStyle w:val="NormalWeb"/>
        <w:shd w:val="clear" w:color="auto" w:fill="FFFFFF"/>
        <w:spacing w:before="180" w:beforeAutospacing="0" w:after="180" w:afterAutospacing="0" w:line="480" w:lineRule="auto"/>
        <w:jc w:val="center"/>
        <w:rPr>
          <w:b/>
        </w:rPr>
      </w:pPr>
      <w:r>
        <w:rPr>
          <w:b/>
        </w:rPr>
        <w:t>Tutor</w:t>
      </w:r>
    </w:p>
    <w:p w:rsidR="001A12BC" w:rsidRDefault="001A12BC" w:rsidP="001A12BC">
      <w:pPr>
        <w:pStyle w:val="NormalWeb"/>
        <w:shd w:val="clear" w:color="auto" w:fill="FFFFFF"/>
        <w:spacing w:before="180" w:beforeAutospacing="0" w:after="180" w:afterAutospacing="0" w:line="480" w:lineRule="auto"/>
        <w:jc w:val="center"/>
        <w:rPr>
          <w:b/>
        </w:rPr>
      </w:pPr>
      <w:r>
        <w:rPr>
          <w:b/>
        </w:rPr>
        <w:t>Institution</w:t>
      </w:r>
    </w:p>
    <w:p w:rsidR="001A12BC" w:rsidRDefault="001A12BC" w:rsidP="001A12BC">
      <w:pPr>
        <w:pStyle w:val="NormalWeb"/>
        <w:shd w:val="clear" w:color="auto" w:fill="FFFFFF"/>
        <w:spacing w:before="180" w:beforeAutospacing="0" w:after="180" w:afterAutospacing="0" w:line="480" w:lineRule="auto"/>
        <w:jc w:val="center"/>
        <w:rPr>
          <w:b/>
        </w:rPr>
      </w:pPr>
      <w:r>
        <w:rPr>
          <w:b/>
        </w:rPr>
        <w:t>Date</w:t>
      </w:r>
    </w:p>
    <w:p w:rsidR="001A12BC" w:rsidRDefault="001A12BC" w:rsidP="001A12BC">
      <w:pPr>
        <w:pStyle w:val="NormalWeb"/>
        <w:shd w:val="clear" w:color="auto" w:fill="FFFFFF"/>
        <w:spacing w:before="180" w:beforeAutospacing="0" w:after="180" w:afterAutospacing="0" w:line="480" w:lineRule="auto"/>
        <w:jc w:val="both"/>
        <w:rPr>
          <w:b/>
        </w:rPr>
      </w:pPr>
    </w:p>
    <w:p w:rsidR="001A12BC" w:rsidRDefault="001A12BC" w:rsidP="001A12BC">
      <w:pPr>
        <w:pStyle w:val="NormalWeb"/>
        <w:shd w:val="clear" w:color="auto" w:fill="FFFFFF"/>
        <w:spacing w:before="180" w:beforeAutospacing="0" w:after="180" w:afterAutospacing="0" w:line="480" w:lineRule="auto"/>
        <w:jc w:val="both"/>
        <w:rPr>
          <w:b/>
        </w:rPr>
      </w:pPr>
    </w:p>
    <w:p w:rsidR="001A12BC" w:rsidRDefault="001A12BC" w:rsidP="001A12BC">
      <w:pPr>
        <w:pStyle w:val="NormalWeb"/>
        <w:shd w:val="clear" w:color="auto" w:fill="FFFFFF"/>
        <w:spacing w:before="180" w:beforeAutospacing="0" w:after="180" w:afterAutospacing="0" w:line="480" w:lineRule="auto"/>
        <w:jc w:val="both"/>
        <w:rPr>
          <w:b/>
        </w:rPr>
      </w:pPr>
    </w:p>
    <w:p w:rsidR="001A12BC" w:rsidRDefault="001A12BC" w:rsidP="001A12BC">
      <w:pPr>
        <w:pStyle w:val="NormalWeb"/>
        <w:shd w:val="clear" w:color="auto" w:fill="FFFFFF"/>
        <w:spacing w:before="180" w:beforeAutospacing="0" w:after="180" w:afterAutospacing="0" w:line="480" w:lineRule="auto"/>
        <w:jc w:val="both"/>
        <w:rPr>
          <w:b/>
        </w:rPr>
      </w:pPr>
    </w:p>
    <w:p w:rsidR="001A12BC" w:rsidRDefault="001A12BC" w:rsidP="001A12BC">
      <w:pPr>
        <w:pStyle w:val="NormalWeb"/>
        <w:shd w:val="clear" w:color="auto" w:fill="FFFFFF"/>
        <w:spacing w:before="180" w:beforeAutospacing="0" w:after="180" w:afterAutospacing="0" w:line="480" w:lineRule="auto"/>
        <w:jc w:val="both"/>
        <w:rPr>
          <w:b/>
        </w:rPr>
      </w:pPr>
    </w:p>
    <w:p w:rsidR="001A12BC" w:rsidRDefault="001A12BC" w:rsidP="001A12BC">
      <w:pPr>
        <w:pStyle w:val="NormalWeb"/>
        <w:shd w:val="clear" w:color="auto" w:fill="FFFFFF"/>
        <w:spacing w:before="180" w:beforeAutospacing="0" w:after="180" w:afterAutospacing="0" w:line="480" w:lineRule="auto"/>
        <w:jc w:val="both"/>
        <w:rPr>
          <w:b/>
        </w:rPr>
      </w:pPr>
    </w:p>
    <w:p w:rsidR="001A12BC" w:rsidRPr="00E755C2" w:rsidRDefault="001A12BC" w:rsidP="001A12BC">
      <w:pPr>
        <w:pStyle w:val="NormalWeb"/>
        <w:shd w:val="clear" w:color="auto" w:fill="FFFFFF"/>
        <w:spacing w:before="180" w:beforeAutospacing="0" w:after="180" w:afterAutospacing="0" w:line="480" w:lineRule="auto"/>
        <w:jc w:val="both"/>
        <w:rPr>
          <w:b/>
        </w:rPr>
      </w:pPr>
      <w:r w:rsidRPr="00E755C2">
        <w:rPr>
          <w:b/>
        </w:rPr>
        <w:lastRenderedPageBreak/>
        <w:t>REFLECTION</w:t>
      </w:r>
    </w:p>
    <w:p w:rsidR="001A12BC" w:rsidRPr="00E755C2" w:rsidRDefault="001A12BC" w:rsidP="001A12BC">
      <w:pPr>
        <w:pStyle w:val="NormalWeb"/>
        <w:shd w:val="clear" w:color="auto" w:fill="FFFFFF"/>
        <w:spacing w:before="180" w:after="180" w:line="480" w:lineRule="auto"/>
        <w:ind w:firstLine="720"/>
        <w:jc w:val="both"/>
      </w:pPr>
      <w:r w:rsidRPr="00E755C2">
        <w:t>When I participated in claims claiming activity, I was intending to contribute to helping out in the community in fighting poverty which is the major problem in the community and the worldwide. I was much uncomfortable with the poverty levels in my town. I believe that, if a solution is successful in the town and it results in less poverty, it is one step to changing the global poverty problem. I realized that most people are educated and still in poverty. Also, the government has set up the different measure and still poverty is uncontrollable. Being that it is a global problem, I participated in a claims-making activity to fight it.</w:t>
      </w:r>
    </w:p>
    <w:p w:rsidR="001A12BC" w:rsidRPr="00E755C2" w:rsidRDefault="001A12BC" w:rsidP="001A12BC">
      <w:pPr>
        <w:pStyle w:val="NormalWeb"/>
        <w:shd w:val="clear" w:color="auto" w:fill="FFFFFF"/>
        <w:spacing w:before="180" w:after="180" w:line="480" w:lineRule="auto"/>
        <w:ind w:firstLine="720"/>
        <w:jc w:val="both"/>
      </w:pPr>
      <w:r w:rsidRPr="00E755C2">
        <w:t>I used fliers to spread my claims on eradication of poverty which was spread to various people in my town. I also visited in various churches and schools giving out the fliers. I also called out for seminars and conferences to spread the claim. In my claim, I have explained the simple ways for people to avoid poverty my major focus being employment. I realized that so many people relied more on being employed apart from that, there is no other way they earn their income. I then thought, if with the big number of graduates being unemployed, then they are the best people to create business and companies and create more employment or rather support each in becoming their boss.</w:t>
      </w:r>
    </w:p>
    <w:p w:rsidR="001A12BC" w:rsidRPr="00E755C2" w:rsidRDefault="001A12BC" w:rsidP="001A12BC">
      <w:pPr>
        <w:pStyle w:val="NormalWeb"/>
        <w:shd w:val="clear" w:color="auto" w:fill="FFFFFF"/>
        <w:spacing w:before="180" w:after="180" w:line="480" w:lineRule="auto"/>
        <w:ind w:firstLine="720"/>
        <w:jc w:val="both"/>
      </w:pPr>
      <w:r w:rsidRPr="00E755C2">
        <w:t>My target was the youths in my town for I understand that small steps make a difference in improving the country and the world at large. I managed to reach out to a large group, and the response was good regarding the support I received. So many felt the urge to fight poverty and helped out in claim-making. I also received some resistance from people most especially who hate education and felt like my claims were focused on the educated group. However, the majority would relate to my claim and support where they could.</w:t>
      </w:r>
    </w:p>
    <w:p w:rsidR="001A12BC" w:rsidRPr="00E755C2" w:rsidRDefault="001A12BC" w:rsidP="001A12BC">
      <w:pPr>
        <w:pStyle w:val="NormalWeb"/>
        <w:shd w:val="clear" w:color="auto" w:fill="FFFFFF"/>
        <w:spacing w:before="180" w:after="180" w:line="480" w:lineRule="auto"/>
        <w:ind w:firstLine="720"/>
        <w:jc w:val="both"/>
      </w:pPr>
      <w:r w:rsidRPr="00E755C2">
        <w:lastRenderedPageBreak/>
        <w:t xml:space="preserve">I think some people did resist maybe because they have heard people make promises to them especially the political leaders when they want their votes but later they don't deliver after being elected. Others are just lazy to give the claim a chance. They are just ignorant of information and are comfortable in their current situation. They don't believe in change or have no positive hopes for a good future for them. </w:t>
      </w:r>
    </w:p>
    <w:p w:rsidR="001A12BC" w:rsidRPr="00E755C2" w:rsidRDefault="001A12BC" w:rsidP="001A12BC">
      <w:pPr>
        <w:pStyle w:val="NormalWeb"/>
        <w:shd w:val="clear" w:color="auto" w:fill="FFFFFF"/>
        <w:spacing w:before="180" w:after="180" w:line="480" w:lineRule="auto"/>
        <w:ind w:firstLine="720"/>
        <w:jc w:val="both"/>
      </w:pPr>
      <w:r w:rsidRPr="00E755C2">
        <w:t>During the activity, I learnt a lot of skills such as teamwork and communication skills. I was able to relate to people ones I fitted their shoes. I learnt that am not special and therefore, I was involved directly in making the change other than just assuming that I already have the information and there is no need to waste time trying to spread the information to people. From the time I was young, I wished to be involved in charity work or activities that contributed to helping the community. Therefore, this being my first activity to make a difference in the community, I embraced like a professional career. I got to network a lot from this activity with people I never thought I would have the chance of meeting them or even talking to them.</w:t>
      </w:r>
    </w:p>
    <w:p w:rsidR="001A12BC" w:rsidRPr="00E755C2" w:rsidRDefault="001A12BC" w:rsidP="001A12BC">
      <w:pPr>
        <w:pStyle w:val="NormalWeb"/>
        <w:shd w:val="clear" w:color="auto" w:fill="FFFFFF"/>
        <w:spacing w:before="180" w:after="180" w:line="480" w:lineRule="auto"/>
        <w:ind w:firstLine="720"/>
        <w:jc w:val="both"/>
      </w:pPr>
      <w:r w:rsidRPr="00E755C2">
        <w:t>In conclusion, this experience changed me as a person as I worked on changing people's perception. I learnt how different we are and how harsh situations of life mou</w:t>
      </w:r>
      <w:bookmarkStart w:id="0" w:name="_GoBack"/>
      <w:bookmarkEnd w:id="0"/>
      <w:r w:rsidRPr="00E755C2">
        <w:t>ld ones thinking and life. I was proud of myself for participating in an activity aimed to change the world and improve people's way of thinking and living. I learnt that social problems games would only be of good influence to the community and the world at large if people take up right the steps of making a difference.</w:t>
      </w:r>
    </w:p>
    <w:p w:rsidR="000316C5" w:rsidRDefault="000316C5"/>
    <w:sectPr w:rsidR="000316C5" w:rsidSect="00CA207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2199540"/>
      <w:docPartObj>
        <w:docPartGallery w:val="Page Numbers (Top of Page)"/>
        <w:docPartUnique/>
      </w:docPartObj>
    </w:sdtPr>
    <w:sdtEndPr>
      <w:rPr>
        <w:noProof/>
      </w:rPr>
    </w:sdtEndPr>
    <w:sdtContent>
      <w:p w:rsidR="00CA207E" w:rsidRDefault="001A12BC">
        <w:pPr>
          <w:pStyle w:val="Header"/>
          <w:jc w:val="right"/>
        </w:pPr>
        <w:r w:rsidRPr="00CA207E">
          <w:t>POVERTY</w:t>
        </w:r>
        <w:r>
          <w:t xml:space="preserve"> </w:t>
        </w:r>
        <w:r>
          <w:tab/>
        </w:r>
        <w:r>
          <w:tab/>
        </w:r>
        <w:r>
          <w:fldChar w:fldCharType="begin"/>
        </w:r>
        <w:r>
          <w:instrText xml:space="preserve"> PAGE   \* MERGEFORMAT </w:instrText>
        </w:r>
        <w:r>
          <w:fldChar w:fldCharType="separate"/>
        </w:r>
        <w:r>
          <w:rPr>
            <w:noProof/>
          </w:rPr>
          <w:t>2</w:t>
        </w:r>
        <w:r>
          <w:rPr>
            <w:noProof/>
          </w:rPr>
          <w:fldChar w:fldCharType="end"/>
        </w:r>
      </w:p>
    </w:sdtContent>
  </w:sdt>
  <w:p w:rsidR="00CA207E" w:rsidRDefault="001A12B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07E" w:rsidRDefault="001A12BC">
    <w:pPr>
      <w:pStyle w:val="Header"/>
    </w:pPr>
    <w:r>
      <w:t xml:space="preserve">Running Head: </w:t>
    </w:r>
    <w:r w:rsidRPr="00CA207E">
      <w:t>Poverty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A12BC"/>
    <w:rsid w:val="000316C5"/>
    <w:rsid w:val="001A12B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2BC"/>
    <w:pPr>
      <w:spacing w:after="0" w:line="480" w:lineRule="auto"/>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A12BC"/>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1A12BC"/>
    <w:pPr>
      <w:tabs>
        <w:tab w:val="center" w:pos="4680"/>
        <w:tab w:val="right" w:pos="9360"/>
      </w:tabs>
      <w:spacing w:line="240" w:lineRule="auto"/>
    </w:pPr>
  </w:style>
  <w:style w:type="character" w:customStyle="1" w:styleId="HeaderChar">
    <w:name w:val="Header Char"/>
    <w:basedOn w:val="DefaultParagraphFont"/>
    <w:link w:val="Header"/>
    <w:uiPriority w:val="99"/>
    <w:rsid w:val="001A12BC"/>
    <w:rPr>
      <w:rFonts w:ascii="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535</Words>
  <Characters>3056</Characters>
  <Application>Microsoft Office Word</Application>
  <DocSecurity>0</DocSecurity>
  <Lines>25</Lines>
  <Paragraphs>7</Paragraphs>
  <ScaleCrop>false</ScaleCrop>
  <Company/>
  <LinksUpToDate>false</LinksUpToDate>
  <CharactersWithSpaces>3584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1</cp:revision>
  <dcterms:created xsi:type="dcterms:W3CDTF">2018-05-11T15:02:00Z</dcterms:created>
  <dcterms:modified xsi:type="dcterms:W3CDTF">2018-05-11T15:04:00Z</dcterms:modified>
</cp:coreProperties>
</file>